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DA0" w:rsidRDefault="003A4DA0">
      <w:pPr>
        <w:spacing w:line="600" w:lineRule="exact"/>
        <w:jc w:val="center"/>
        <w:rPr>
          <w:rFonts w:ascii="方正小标宋简体" w:eastAsia="方正小标宋简体" w:hAnsi="华文中宋"/>
          <w:sz w:val="44"/>
          <w:szCs w:val="44"/>
        </w:rPr>
      </w:pPr>
    </w:p>
    <w:p w:rsidR="003A4DA0" w:rsidRDefault="005178DE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天津市西青区杨柳青镇第四幼儿园行政事业性收费公示</w:t>
      </w:r>
    </w:p>
    <w:p w:rsidR="003A4DA0" w:rsidRDefault="003A4DA0">
      <w:pPr>
        <w:spacing w:line="600" w:lineRule="exact"/>
        <w:jc w:val="center"/>
        <w:rPr>
          <w:rFonts w:ascii="方正小标宋简体" w:eastAsia="方正小标宋简体" w:hAnsi="华文中宋"/>
          <w:sz w:val="44"/>
          <w:szCs w:val="44"/>
        </w:rPr>
      </w:pPr>
    </w:p>
    <w:tbl>
      <w:tblPr>
        <w:tblStyle w:val="a5"/>
        <w:tblW w:w="1365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701"/>
        <w:gridCol w:w="4938"/>
        <w:gridCol w:w="6195"/>
      </w:tblGrid>
      <w:tr w:rsidR="003A4DA0">
        <w:trPr>
          <w:trHeight w:val="520"/>
        </w:trPr>
        <w:tc>
          <w:tcPr>
            <w:tcW w:w="817" w:type="dxa"/>
            <w:vAlign w:val="center"/>
          </w:tcPr>
          <w:p w:rsidR="003A4DA0" w:rsidRDefault="005178DE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701" w:type="dxa"/>
            <w:vAlign w:val="center"/>
          </w:tcPr>
          <w:p w:rsidR="003A4DA0" w:rsidRDefault="005178DE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收费项目</w:t>
            </w:r>
          </w:p>
        </w:tc>
        <w:tc>
          <w:tcPr>
            <w:tcW w:w="4938" w:type="dxa"/>
            <w:vAlign w:val="center"/>
          </w:tcPr>
          <w:p w:rsidR="003A4DA0" w:rsidRDefault="005178DE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收费标准（元）</w:t>
            </w:r>
          </w:p>
        </w:tc>
        <w:tc>
          <w:tcPr>
            <w:tcW w:w="6195" w:type="dxa"/>
            <w:vAlign w:val="center"/>
          </w:tcPr>
          <w:p w:rsidR="003A4DA0" w:rsidRDefault="005178DE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收费依据</w:t>
            </w:r>
          </w:p>
        </w:tc>
      </w:tr>
      <w:tr w:rsidR="003A4DA0">
        <w:trPr>
          <w:trHeight w:val="1000"/>
        </w:trPr>
        <w:tc>
          <w:tcPr>
            <w:tcW w:w="817" w:type="dxa"/>
            <w:vAlign w:val="center"/>
          </w:tcPr>
          <w:p w:rsidR="003A4DA0" w:rsidRDefault="005178D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3A4DA0" w:rsidRDefault="005178D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保育教育费</w:t>
            </w:r>
          </w:p>
        </w:tc>
        <w:tc>
          <w:tcPr>
            <w:tcW w:w="4938" w:type="dxa"/>
            <w:vAlign w:val="center"/>
          </w:tcPr>
          <w:p w:rsidR="003A4DA0" w:rsidRDefault="005178D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640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元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人</w:t>
            </w:r>
          </w:p>
        </w:tc>
        <w:tc>
          <w:tcPr>
            <w:tcW w:w="6195" w:type="dxa"/>
            <w:vAlign w:val="center"/>
          </w:tcPr>
          <w:p w:rsidR="003A4DA0" w:rsidRDefault="005178D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津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发改价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费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[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2019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]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679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号、津发改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规</w:t>
            </w:r>
            <w:proofErr w:type="gramEnd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[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2018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]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号</w:t>
            </w:r>
          </w:p>
        </w:tc>
      </w:tr>
    </w:tbl>
    <w:p w:rsidR="003A4DA0" w:rsidRDefault="003A4DA0">
      <w:pPr>
        <w:jc w:val="left"/>
        <w:rPr>
          <w:rFonts w:ascii="华文中宋" w:eastAsia="华文中宋" w:hAnsi="华文中宋"/>
          <w:sz w:val="44"/>
          <w:szCs w:val="44"/>
        </w:rPr>
      </w:pPr>
      <w:bookmarkStart w:id="0" w:name="_GoBack"/>
      <w:bookmarkEnd w:id="0"/>
    </w:p>
    <w:sectPr w:rsidR="003A4DA0">
      <w:pgSz w:w="16838" w:h="11906" w:orient="landscape"/>
      <w:pgMar w:top="1134" w:right="1559" w:bottom="1134" w:left="1559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F91AF3B2-9A32-48DD-8722-082EC500075B}"/>
  </w:font>
  <w:font w:name="方正小标宋简体">
    <w:charset w:val="86"/>
    <w:family w:val="auto"/>
    <w:pitch w:val="default"/>
    <w:sig w:usb0="A00002BF" w:usb1="184F6CFA" w:usb2="00000012" w:usb3="00000000" w:csb0="00040001" w:csb1="00000000"/>
    <w:embedRegular r:id="rId2" w:subsetted="1" w:fontKey="{4F734D54-EF85-4A3E-9464-5E94F6E0F9CC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charset w:val="86"/>
    <w:family w:val="auto"/>
    <w:pitch w:val="default"/>
    <w:sig w:usb0="00000001" w:usb1="080E0000" w:usb2="00000000" w:usb3="00000000" w:csb0="00040000" w:csb1="00000000"/>
    <w:embedRegular r:id="rId3" w:subsetted="1" w:fontKey="{C2E9399F-1DFD-4A67-A1D7-7FEB539BE15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iN2EzOTIwNTFkMWRjYjlhM2M2MjEwMTAzOTAyMTAifQ=="/>
  </w:docVars>
  <w:rsids>
    <w:rsidRoot w:val="007531C1"/>
    <w:rsid w:val="000461DD"/>
    <w:rsid w:val="00065A47"/>
    <w:rsid w:val="00065F77"/>
    <w:rsid w:val="00066B37"/>
    <w:rsid w:val="000A164E"/>
    <w:rsid w:val="000B5DF0"/>
    <w:rsid w:val="000C6277"/>
    <w:rsid w:val="001075E5"/>
    <w:rsid w:val="00160ED9"/>
    <w:rsid w:val="0018610B"/>
    <w:rsid w:val="001931F0"/>
    <w:rsid w:val="001E15E7"/>
    <w:rsid w:val="00201B3D"/>
    <w:rsid w:val="00217B48"/>
    <w:rsid w:val="00222CFB"/>
    <w:rsid w:val="002F7432"/>
    <w:rsid w:val="0030454F"/>
    <w:rsid w:val="0031299C"/>
    <w:rsid w:val="003635D9"/>
    <w:rsid w:val="00363748"/>
    <w:rsid w:val="00375F7A"/>
    <w:rsid w:val="0039153D"/>
    <w:rsid w:val="003A260D"/>
    <w:rsid w:val="003A4DA0"/>
    <w:rsid w:val="00425585"/>
    <w:rsid w:val="004636E6"/>
    <w:rsid w:val="004C0783"/>
    <w:rsid w:val="004E0A92"/>
    <w:rsid w:val="005139A0"/>
    <w:rsid w:val="0051688B"/>
    <w:rsid w:val="005178DE"/>
    <w:rsid w:val="00540ABE"/>
    <w:rsid w:val="005717BA"/>
    <w:rsid w:val="0059138E"/>
    <w:rsid w:val="005A5776"/>
    <w:rsid w:val="005B2FF4"/>
    <w:rsid w:val="005D7391"/>
    <w:rsid w:val="005F6072"/>
    <w:rsid w:val="00601C3C"/>
    <w:rsid w:val="00657970"/>
    <w:rsid w:val="006A2503"/>
    <w:rsid w:val="006A51ED"/>
    <w:rsid w:val="006F03B8"/>
    <w:rsid w:val="00714D4D"/>
    <w:rsid w:val="007478F1"/>
    <w:rsid w:val="007531C1"/>
    <w:rsid w:val="007A0FFA"/>
    <w:rsid w:val="008425C7"/>
    <w:rsid w:val="0085559A"/>
    <w:rsid w:val="008F6FD0"/>
    <w:rsid w:val="009E2EF3"/>
    <w:rsid w:val="00A03C0A"/>
    <w:rsid w:val="00A42E25"/>
    <w:rsid w:val="00AC7D01"/>
    <w:rsid w:val="00AE5076"/>
    <w:rsid w:val="00B61BD0"/>
    <w:rsid w:val="00BC2FF7"/>
    <w:rsid w:val="00BD6AF6"/>
    <w:rsid w:val="00BE2D21"/>
    <w:rsid w:val="00C81671"/>
    <w:rsid w:val="00C92374"/>
    <w:rsid w:val="00CA173A"/>
    <w:rsid w:val="00D378A7"/>
    <w:rsid w:val="00D64D3D"/>
    <w:rsid w:val="00E06777"/>
    <w:rsid w:val="00E13762"/>
    <w:rsid w:val="00E17BF7"/>
    <w:rsid w:val="00E345B3"/>
    <w:rsid w:val="00EA0258"/>
    <w:rsid w:val="00EB3B9C"/>
    <w:rsid w:val="00EC67DF"/>
    <w:rsid w:val="00F445BF"/>
    <w:rsid w:val="00F861AD"/>
    <w:rsid w:val="00FC77FD"/>
    <w:rsid w:val="06FC1585"/>
    <w:rsid w:val="0CCA0C5C"/>
    <w:rsid w:val="0F25113D"/>
    <w:rsid w:val="14047315"/>
    <w:rsid w:val="22515491"/>
    <w:rsid w:val="22636EA3"/>
    <w:rsid w:val="240A75DB"/>
    <w:rsid w:val="2AC965C4"/>
    <w:rsid w:val="38DB4455"/>
    <w:rsid w:val="3BE23632"/>
    <w:rsid w:val="4B9B3AE6"/>
    <w:rsid w:val="528F0663"/>
    <w:rsid w:val="57DE3771"/>
    <w:rsid w:val="72C61959"/>
    <w:rsid w:val="7F8D6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 w:qFormat="1"/>
    <w:lsdException w:name="footer" w:semiHidden="0" w:uiPriority="99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autoRedefine/>
    <w:uiPriority w:val="59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autoRedefine/>
    <w:unhideWhenUsed/>
    <w:qFormat/>
  </w:style>
  <w:style w:type="character" w:customStyle="1" w:styleId="Char0">
    <w:name w:val="页眉 Char"/>
    <w:basedOn w:val="a0"/>
    <w:link w:val="a4"/>
    <w:autoRedefine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semiHidden/>
    <w:qFormat/>
    <w:rPr>
      <w:sz w:val="18"/>
      <w:szCs w:val="18"/>
    </w:rPr>
  </w:style>
  <w:style w:type="character" w:customStyle="1" w:styleId="apple-converted-space">
    <w:name w:val="apple-converted-space"/>
    <w:basedOn w:val="a0"/>
    <w:autoRedefine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 w:qFormat="1"/>
    <w:lsdException w:name="footer" w:semiHidden="0" w:uiPriority="99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autoRedefine/>
    <w:uiPriority w:val="59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autoRedefine/>
    <w:unhideWhenUsed/>
    <w:qFormat/>
  </w:style>
  <w:style w:type="character" w:customStyle="1" w:styleId="Char0">
    <w:name w:val="页眉 Char"/>
    <w:basedOn w:val="a0"/>
    <w:link w:val="a4"/>
    <w:autoRedefine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semiHidden/>
    <w:qFormat/>
    <w:rPr>
      <w:sz w:val="18"/>
      <w:szCs w:val="18"/>
    </w:rPr>
  </w:style>
  <w:style w:type="character" w:customStyle="1" w:styleId="apple-converted-space">
    <w:name w:val="apple-converted-space"/>
    <w:basedOn w:val="a0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83</Characters>
  <Application>Microsoft Office Word</Application>
  <DocSecurity>0</DocSecurity>
  <Lines>1</Lines>
  <Paragraphs>1</Paragraphs>
  <ScaleCrop>false</ScaleCrop>
  <Company>微软中国</Company>
  <LinksUpToDate>false</LinksUpToDate>
  <CharactersWithSpaces>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2021-2022年度西青区XX幼儿园收费公示</dc:title>
  <dc:creator>微软用户</dc:creator>
  <cp:lastModifiedBy>Administrator</cp:lastModifiedBy>
  <cp:revision>5</cp:revision>
  <cp:lastPrinted>2025-03-19T07:20:00Z</cp:lastPrinted>
  <dcterms:created xsi:type="dcterms:W3CDTF">2022-06-01T07:53:00Z</dcterms:created>
  <dcterms:modified xsi:type="dcterms:W3CDTF">2025-03-19T07:21:00Z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4DB4A55A92F54F8B84C774F72012E889_13</vt:lpwstr>
  </property>
</Properties>
</file>